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0050BF">
        <w:rPr>
          <w:rFonts w:ascii="TimesNewRomanPSMT" w:hAnsi="TimesNewRomanPSMT" w:cs="TimesNewRomanPSMT"/>
          <w:sz w:val="40"/>
          <w:szCs w:val="40"/>
        </w:rPr>
        <w:t>University of Surrey Stag Hill Archers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0050BF">
        <w:rPr>
          <w:rFonts w:ascii="TimesNewRomanPS-BoldMT" w:hAnsi="TimesNewRomanPS-BoldMT" w:cs="TimesNewRomanPS-BoldMT"/>
          <w:b/>
          <w:bCs/>
          <w:sz w:val="40"/>
          <w:szCs w:val="40"/>
        </w:rPr>
        <w:t>Stag Hill Indoor Tournament, 2012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Date: </w:t>
      </w:r>
      <w:r w:rsidR="00D8367D">
        <w:rPr>
          <w:rFonts w:ascii="TimesNewRomanPSMT" w:hAnsi="TimesNewRomanPSMT" w:cs="TimesNewRomanPSMT"/>
        </w:rPr>
        <w:t>Sunday 4</w:t>
      </w:r>
      <w:r w:rsidR="00D8367D" w:rsidRPr="00D8367D">
        <w:rPr>
          <w:rFonts w:ascii="TimesNewRomanPSMT" w:hAnsi="TimesNewRomanPSMT" w:cs="TimesNewRomanPSMT"/>
          <w:vertAlign w:val="superscript"/>
        </w:rPr>
        <w:t>th</w:t>
      </w:r>
      <w:r w:rsidR="00D8367D">
        <w:rPr>
          <w:rFonts w:ascii="TimesNewRomanPSMT" w:hAnsi="TimesNewRomanPSMT" w:cs="TimesNewRomanPSMT"/>
        </w:rPr>
        <w:t xml:space="preserve"> November 2012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Venue: </w:t>
      </w:r>
      <w:r w:rsidR="00D20901">
        <w:rPr>
          <w:rFonts w:ascii="TimesNewRomanPSMT" w:hAnsi="TimesNewRomanPSMT" w:cs="TimesNewRomanPSMT"/>
        </w:rPr>
        <w:t>Surrey Sports Park</w:t>
      </w:r>
      <w:r w:rsidRPr="000050BF">
        <w:rPr>
          <w:rFonts w:ascii="TimesNewRomanPSMT" w:hAnsi="TimesNewRomanPSMT" w:cs="TimesNewRomanPSMT"/>
        </w:rPr>
        <w:t>, University of Surrey, Guildford. Surrey</w:t>
      </w:r>
      <w:r w:rsidR="00D20901">
        <w:rPr>
          <w:rFonts w:ascii="TimesNewRomanPSMT" w:hAnsi="TimesNewRomanPSMT" w:cs="TimesNewRomanPSMT"/>
        </w:rPr>
        <w:t xml:space="preserve"> GU2 7AD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Round: </w:t>
      </w:r>
      <w:r w:rsidRPr="000050BF">
        <w:rPr>
          <w:rFonts w:ascii="TimesNewRomanPSMT" w:hAnsi="TimesNewRomanPSMT" w:cs="TimesNewRomanPSMT"/>
        </w:rPr>
        <w:t>FITA 18m (60 arrows at 18 metres, 40 cm target face)</w:t>
      </w:r>
    </w:p>
    <w:p w:rsidR="008F6E69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Sessions: </w:t>
      </w:r>
      <w:r w:rsidR="00842484">
        <w:rPr>
          <w:rFonts w:ascii="TimesNewRomanPSMT" w:hAnsi="TimesNewRomanPSMT" w:cs="TimesNewRomanPSMT"/>
          <w:sz w:val="24"/>
          <w:szCs w:val="24"/>
        </w:rPr>
        <w:t>A: 9:30 am; B: 1:0</w:t>
      </w:r>
      <w:r w:rsidR="00D20901">
        <w:rPr>
          <w:rFonts w:ascii="TimesNewRomanPSMT" w:hAnsi="TimesNewRomanPSMT" w:cs="TimesNewRomanPSMT"/>
          <w:sz w:val="24"/>
          <w:szCs w:val="24"/>
        </w:rPr>
        <w:t xml:space="preserve">0 pm; 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>Times indicate assembly inside the sports hall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Judges: </w:t>
      </w:r>
      <w:r w:rsidR="00FF7700">
        <w:rPr>
          <w:rFonts w:ascii="TimesNewRomanPSMT" w:hAnsi="TimesNewRomanPSMT" w:cs="TimesNewRomanPSMT"/>
        </w:rPr>
        <w:t>Ms Maggie Woolfe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Lady Paramount: </w:t>
      </w:r>
      <w:r w:rsidRPr="000050BF">
        <w:rPr>
          <w:rFonts w:ascii="TimesNewRomanPSMT" w:hAnsi="TimesNewRomanPSMT" w:cs="TimesNewRomanPSMT"/>
        </w:rPr>
        <w:t>TBC</w:t>
      </w:r>
    </w:p>
    <w:p w:rsidR="003F53EC" w:rsidRPr="00D20901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Entry fee: </w:t>
      </w:r>
      <w:r w:rsidRPr="000050BF">
        <w:rPr>
          <w:rFonts w:ascii="TimesNewRomanPSMT" w:hAnsi="TimesNewRomanPSMT" w:cs="TimesNewRomanPSMT"/>
        </w:rPr>
        <w:t>£7.50 seniors, £6.50 juniors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>Please make cheques payable to ‘USSU’.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  <w:sz w:val="15"/>
          <w:szCs w:val="15"/>
        </w:rPr>
        <w:t>NB</w:t>
      </w:r>
      <w:r w:rsidRPr="000050BF">
        <w:rPr>
          <w:rFonts w:ascii="TimesNewRomanPSMT" w:hAnsi="TimesNewRomanPSMT" w:cs="TimesNewRomanPSMT"/>
        </w:rPr>
        <w:t>: Fees are per session; double rounds require payment for two sessions.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>Please enclose two SAEs, for target list and results; otherwise both will be distributed by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>email.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>Entries should be posted to: Tournament Organiser, Stag Hill Archers, Union House,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>University of Surrey, Guildford. GU2 7XH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Default="003F53EC" w:rsidP="00D20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Club contact: </w:t>
      </w:r>
      <w:r w:rsidRPr="000050BF">
        <w:rPr>
          <w:rFonts w:ascii="TimesNewRomanPSMT" w:hAnsi="TimesNewRomanPSMT" w:cs="TimesNewRomanPSMT"/>
        </w:rPr>
        <w:t xml:space="preserve">For any queries, please contact </w:t>
      </w:r>
      <w:r w:rsidR="00FF7700">
        <w:rPr>
          <w:rFonts w:ascii="TimesNewRomanPSMT" w:hAnsi="TimesNewRomanPSMT" w:cs="TimesNewRomanPSMT"/>
        </w:rPr>
        <w:t>Steph Gooch</w:t>
      </w:r>
      <w:r w:rsidRPr="000050BF">
        <w:rPr>
          <w:rFonts w:ascii="TimesNewRomanPSMT" w:hAnsi="TimesNewRomanPSMT" w:cs="TimesNewRomanPSMT"/>
        </w:rPr>
        <w:t xml:space="preserve">: phone </w:t>
      </w:r>
      <w:r w:rsidR="00D20901">
        <w:rPr>
          <w:rFonts w:ascii="TimesNewRomanPSMT" w:hAnsi="TimesNewRomanPSMT" w:cs="TimesNewRomanPSMT"/>
        </w:rPr>
        <w:t>07919915639</w:t>
      </w:r>
      <w:r w:rsidRPr="000050BF">
        <w:rPr>
          <w:rFonts w:ascii="TimesNewRomanPSMT" w:hAnsi="TimesNewRomanPSMT" w:cs="TimesNewRomanPSMT"/>
        </w:rPr>
        <w:t>, email</w:t>
      </w:r>
      <w:r w:rsidR="00D20901">
        <w:rPr>
          <w:rFonts w:ascii="TimesNewRomanPSMT" w:hAnsi="TimesNewRomanPSMT" w:cs="TimesNewRomanPSMT"/>
        </w:rPr>
        <w:t xml:space="preserve"> </w:t>
      </w:r>
      <w:hyperlink r:id="rId5" w:history="1">
        <w:r w:rsidR="00D20901" w:rsidRPr="00FA023D">
          <w:rPr>
            <w:rStyle w:val="Hyperlink"/>
            <w:rFonts w:ascii="TimesNewRomanPSMT" w:hAnsi="TimesNewRomanPSMT" w:cs="TimesNewRomanPSMT"/>
          </w:rPr>
          <w:t>ussu.archery@surrey.ac.uk</w:t>
        </w:r>
      </w:hyperlink>
    </w:p>
    <w:p w:rsidR="00D20901" w:rsidRPr="000050BF" w:rsidRDefault="00D20901" w:rsidP="00D20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Closing date: </w:t>
      </w:r>
      <w:r w:rsidRPr="000050BF">
        <w:rPr>
          <w:rFonts w:ascii="TimesNewRomanPSMT" w:hAnsi="TimesNewRomanPSMT" w:cs="TimesNewRomanPSMT"/>
        </w:rPr>
        <w:t xml:space="preserve">Saturday </w:t>
      </w:r>
      <w:r w:rsidR="00D20901">
        <w:rPr>
          <w:rFonts w:ascii="TimesNewRomanPSMT" w:hAnsi="TimesNewRomanPSMT" w:cs="TimesNewRomanPSMT"/>
        </w:rPr>
        <w:t>27th</w:t>
      </w:r>
      <w:r w:rsidRPr="000050BF">
        <w:rPr>
          <w:rFonts w:ascii="TimesNewRomanPSMT" w:hAnsi="TimesNewRomanPSMT" w:cs="TimesNewRomanPSMT"/>
          <w:sz w:val="13"/>
          <w:szCs w:val="13"/>
        </w:rPr>
        <w:t xml:space="preserve"> </w:t>
      </w:r>
      <w:r w:rsidRPr="000050BF">
        <w:rPr>
          <w:rFonts w:ascii="TimesNewRomanPSMT" w:hAnsi="TimesNewRomanPSMT" w:cs="TimesNewRomanPSMT"/>
        </w:rPr>
        <w:t>October (we can make no refunds for cancellations after this date, although we will be happy to accept further entries, space permitting)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Rules: </w:t>
      </w:r>
      <w:r w:rsidRPr="000050BF">
        <w:rPr>
          <w:rFonts w:ascii="TimesNewRomanPSMT" w:hAnsi="TimesNewRomanPSMT" w:cs="TimesNewRomanPSMT"/>
        </w:rPr>
        <w:t>The event will be run according to the GNAS rules of shooting.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0050BF">
        <w:rPr>
          <w:rFonts w:ascii="TimesNewRomanPS-ItalicMT" w:hAnsi="TimesNewRomanPS-ItalicMT" w:cs="TimesNewRomanPS-ItalicMT"/>
          <w:i/>
          <w:iCs/>
        </w:rPr>
        <w:t>NB: Compound bows shoot on vertical 3-spot faces. All other bows shoot on single faces.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Dress code: </w:t>
      </w:r>
      <w:r w:rsidRPr="000050BF">
        <w:rPr>
          <w:rFonts w:ascii="TimesNewRomanPSMT" w:hAnsi="TimesNewRomanPSMT" w:cs="TimesNewRomanPSMT"/>
        </w:rPr>
        <w:t>Since this is a non-record status event, dress code is not enforced. However, we would encourage all archers to attend wearing club colours.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Please note: </w:t>
      </w:r>
      <w:r w:rsidRPr="000050BF">
        <w:rPr>
          <w:rFonts w:ascii="TimesNewRomanPSMT" w:hAnsi="TimesNewRomanPSMT" w:cs="TimesNewRomanPSMT"/>
        </w:rPr>
        <w:t xml:space="preserve">Clean, non-marking shoes </w:t>
      </w:r>
      <w:r w:rsidRPr="000050BF">
        <w:rPr>
          <w:rFonts w:ascii="TimesNewRomanPS-BoldMT" w:hAnsi="TimesNewRomanPS-BoldMT" w:cs="TimesNewRomanPS-BoldMT"/>
          <w:b/>
          <w:bCs/>
        </w:rPr>
        <w:t xml:space="preserve">must be worn </w:t>
      </w:r>
      <w:r w:rsidRPr="000050BF">
        <w:rPr>
          <w:rFonts w:ascii="TimesNewRomanPSMT" w:hAnsi="TimesNewRomanPSMT" w:cs="TimesNewRomanPSMT"/>
        </w:rPr>
        <w:t>inside the sports hall.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Awards: </w:t>
      </w:r>
      <w:r w:rsidRPr="000050BF">
        <w:rPr>
          <w:rFonts w:ascii="TimesNewRomanPSMT" w:hAnsi="TimesNewRomanPSMT" w:cs="TimesNewRomanPSMT"/>
        </w:rPr>
        <w:t>Awards will be given to all disciplines for the overall tournament. Awards may be dependent on the number of entries for each discipline.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Double rounds: </w:t>
      </w:r>
      <w:r w:rsidRPr="000050BF">
        <w:rPr>
          <w:rFonts w:ascii="TimesNewRomanPSMT" w:hAnsi="TimesNewRomanPSMT" w:cs="TimesNewRomanPSMT"/>
        </w:rPr>
        <w:t>Archers may elect to shoot a double round (space permitting) and awards will be made according to the above rules. Only the first single-round score will be eligible for awards in the single round or team prize categories.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Team awards: </w:t>
      </w:r>
      <w:r w:rsidR="00D20901">
        <w:rPr>
          <w:rFonts w:ascii="TimesNewRomanPSMT" w:hAnsi="TimesNewRomanPSMT" w:cs="TimesNewRomanPSMT"/>
        </w:rPr>
        <w:t>Recurve and compound teams are permitted. Recurve</w:t>
      </w:r>
      <w:r w:rsidRPr="000050BF">
        <w:rPr>
          <w:rFonts w:ascii="TimesNewRomanPSMT" w:hAnsi="TimesNewRomanPSMT" w:cs="TimesNewRomanPSMT"/>
        </w:rPr>
        <w:t xml:space="preserve"> being the three highest scoring archers from each club / institution. </w:t>
      </w:r>
      <w:r w:rsidR="00D20901">
        <w:rPr>
          <w:rFonts w:ascii="TimesNewRomanPSMT" w:hAnsi="TimesNewRomanPSMT" w:cs="TimesNewRomanPSMT"/>
        </w:rPr>
        <w:t>Compound are the two</w:t>
      </w:r>
      <w:r w:rsidR="00D20901" w:rsidRPr="000050BF">
        <w:rPr>
          <w:rFonts w:ascii="TimesNewRomanPSMT" w:hAnsi="TimesNewRomanPSMT" w:cs="TimesNewRomanPSMT"/>
        </w:rPr>
        <w:t xml:space="preserve"> highest scoring archers from each club / institution</w:t>
      </w:r>
      <w:r w:rsidR="00D20901">
        <w:rPr>
          <w:rFonts w:ascii="TimesNewRomanPSMT" w:hAnsi="TimesNewRomanPSMT" w:cs="TimesNewRomanPSMT"/>
        </w:rPr>
        <w:t>.</w:t>
      </w:r>
      <w:r w:rsidR="00D20901" w:rsidRPr="000050BF">
        <w:rPr>
          <w:rFonts w:ascii="TimesNewRomanPSMT" w:hAnsi="TimesNewRomanPSMT" w:cs="TimesNewRomanPSMT"/>
        </w:rPr>
        <w:t xml:space="preserve"> </w:t>
      </w:r>
      <w:r w:rsidRPr="000050BF">
        <w:rPr>
          <w:rFonts w:ascii="TimesNewRomanPSMT" w:hAnsi="TimesNewRomanPSMT" w:cs="TimesNewRomanPSMT"/>
        </w:rPr>
        <w:t xml:space="preserve">Separate awards for </w:t>
      </w:r>
      <w:r w:rsidRPr="000050BF">
        <w:rPr>
          <w:rFonts w:ascii="TimesNewRomanPS-ItalicMT" w:hAnsi="TimesNewRomanPS-ItalicMT" w:cs="TimesNewRomanPS-ItalicMT"/>
          <w:i/>
          <w:iCs/>
        </w:rPr>
        <w:t xml:space="preserve">student </w:t>
      </w:r>
      <w:r w:rsidRPr="000050BF">
        <w:rPr>
          <w:rFonts w:ascii="TimesNewRomanPSMT" w:hAnsi="TimesNewRomanPSMT" w:cs="TimesNewRomanPSMT"/>
        </w:rPr>
        <w:t>teams. Student teams are also eligible for the open team awards.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20901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 xml:space="preserve">Refreshments: </w:t>
      </w:r>
      <w:r w:rsidRPr="000050BF">
        <w:rPr>
          <w:rFonts w:ascii="TimesNewRomanPSMT" w:hAnsi="TimesNewRomanPSMT" w:cs="TimesNewRomanPSMT"/>
        </w:rPr>
        <w:t xml:space="preserve">There are vending machines within </w:t>
      </w:r>
      <w:r w:rsidR="00FF7700">
        <w:rPr>
          <w:rFonts w:ascii="TimesNewRomanPSMT" w:hAnsi="TimesNewRomanPSMT" w:cs="TimesNewRomanPSMT"/>
        </w:rPr>
        <w:t>Surrey Sports Park, a Starbucks and The Bench Bar serving food throughout the day.</w:t>
      </w:r>
      <w:r w:rsidR="00D20901">
        <w:rPr>
          <w:rFonts w:ascii="TimesNewRomanPSMT" w:hAnsi="TimesNewRomanPSMT" w:cs="TimesNewRomanPSMT"/>
        </w:rPr>
        <w:t xml:space="preserve"> </w:t>
      </w:r>
      <w:r w:rsidR="00FF7700">
        <w:rPr>
          <w:rFonts w:ascii="TimesNewRomanPSMT" w:hAnsi="TimesNewRomanPSMT" w:cs="TimesNewRomanPSMT"/>
        </w:rPr>
        <w:t>W</w:t>
      </w:r>
      <w:r w:rsidR="00D20901">
        <w:rPr>
          <w:rFonts w:ascii="TimesNewRomanPSMT" w:hAnsi="TimesNewRomanPSMT" w:cs="TimesNewRomanPSMT"/>
        </w:rPr>
        <w:t>e will</w:t>
      </w:r>
      <w:r w:rsidR="00FF7700">
        <w:rPr>
          <w:rFonts w:ascii="TimesNewRomanPSMT" w:hAnsi="TimesNewRomanPSMT" w:cs="TimesNewRomanPSMT"/>
        </w:rPr>
        <w:t xml:space="preserve"> also</w:t>
      </w:r>
      <w:r w:rsidR="00D20901">
        <w:rPr>
          <w:rFonts w:ascii="TimesNewRomanPSMT" w:hAnsi="TimesNewRomanPSMT" w:cs="TimesNewRomanPSMT"/>
        </w:rPr>
        <w:t xml:space="preserve"> be running a bake sale to help </w:t>
      </w:r>
      <w:r w:rsidR="008E00F8">
        <w:rPr>
          <w:rFonts w:ascii="TimesNewRomanPSMT" w:hAnsi="TimesNewRomanPSMT" w:cs="TimesNewRomanPSMT"/>
        </w:rPr>
        <w:t>raise money for Aquarius Archers.</w:t>
      </w:r>
    </w:p>
    <w:p w:rsidR="003F53EC" w:rsidRPr="000050BF" w:rsidRDefault="00D20901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MT" w:hAnsi="TimesNewRomanPSMT" w:cs="TimesNewRomanPSMT"/>
        </w:rPr>
        <w:t xml:space="preserve"> 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050BF">
        <w:rPr>
          <w:rFonts w:ascii="TimesNewRomanPS-BoldMT" w:hAnsi="TimesNewRomanPS-BoldMT" w:cs="TimesNewRomanPS-BoldMT"/>
          <w:b/>
          <w:bCs/>
        </w:rPr>
        <w:t>Please note:</w:t>
      </w:r>
      <w:r w:rsidRPr="000050BF">
        <w:rPr>
          <w:rFonts w:ascii="TimesNewRomanPSMT" w:hAnsi="TimesNewRomanPSMT" w:cs="TimesNewRomanPSMT"/>
        </w:rPr>
        <w:t xml:space="preserve"> If you are unable to make the shoot, please let the tournament organiser know well in advance, so that we may open up your place to the waiting list.</w:t>
      </w:r>
    </w:p>
    <w:p w:rsidR="003F53EC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E00F8" w:rsidRDefault="008E00F8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E00F8" w:rsidRPr="000050BF" w:rsidRDefault="008E00F8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0050BF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Stag Hill Indoor Tournament 2012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 xml:space="preserve">Club name: </w:t>
      </w: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10349" w:type="dxa"/>
        <w:tblInd w:w="-885" w:type="dxa"/>
        <w:tblLayout w:type="fixed"/>
        <w:tblLook w:val="04A0"/>
      </w:tblPr>
      <w:tblGrid>
        <w:gridCol w:w="3970"/>
        <w:gridCol w:w="1985"/>
        <w:gridCol w:w="425"/>
        <w:gridCol w:w="425"/>
        <w:gridCol w:w="425"/>
        <w:gridCol w:w="567"/>
        <w:gridCol w:w="1134"/>
        <w:gridCol w:w="709"/>
        <w:gridCol w:w="709"/>
      </w:tblGrid>
      <w:tr w:rsidR="003F53EC" w:rsidRPr="000050BF" w:rsidTr="00A854EF">
        <w:trPr>
          <w:cantSplit/>
          <w:trHeight w:val="885"/>
        </w:trPr>
        <w:tc>
          <w:tcPr>
            <w:tcW w:w="3970" w:type="dxa"/>
            <w:vMerge w:val="restart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5" w:type="dxa"/>
            <w:vMerge w:val="restart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GNAS number</w:t>
            </w:r>
          </w:p>
        </w:tc>
        <w:tc>
          <w:tcPr>
            <w:tcW w:w="425" w:type="dxa"/>
            <w:vMerge w:val="restart"/>
            <w:textDirection w:val="btLr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425" w:type="dxa"/>
            <w:vMerge w:val="restart"/>
            <w:textDirection w:val="btLr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Junior?</w:t>
            </w:r>
          </w:p>
        </w:tc>
        <w:tc>
          <w:tcPr>
            <w:tcW w:w="425" w:type="dxa"/>
            <w:vMerge w:val="restart"/>
            <w:textDirection w:val="btLr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Student?</w:t>
            </w:r>
          </w:p>
        </w:tc>
        <w:tc>
          <w:tcPr>
            <w:tcW w:w="567" w:type="dxa"/>
            <w:vMerge w:val="restart"/>
            <w:textDirection w:val="btLr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Wheelchair?</w:t>
            </w:r>
          </w:p>
        </w:tc>
        <w:tc>
          <w:tcPr>
            <w:tcW w:w="1134" w:type="dxa"/>
            <w:vMerge w:val="restart"/>
            <w:textDirection w:val="btLr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Double round?</w:t>
            </w:r>
          </w:p>
        </w:tc>
        <w:tc>
          <w:tcPr>
            <w:tcW w:w="1418" w:type="dxa"/>
            <w:gridSpan w:val="2"/>
          </w:tcPr>
          <w:p w:rsidR="003F53EC" w:rsidRPr="000050BF" w:rsidRDefault="003F53EC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050B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Session</w:t>
            </w:r>
          </w:p>
        </w:tc>
      </w:tr>
      <w:tr w:rsidR="00A854EF" w:rsidRPr="000050BF" w:rsidTr="00A854EF">
        <w:trPr>
          <w:cantSplit/>
          <w:trHeight w:val="885"/>
        </w:trPr>
        <w:tc>
          <w:tcPr>
            <w:tcW w:w="3970" w:type="dxa"/>
            <w:vMerge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A854E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A854EF" w:rsidRPr="000050BF" w:rsidRDefault="00A854EF" w:rsidP="00A854E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</w:t>
            </w: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A854EF" w:rsidRPr="000050BF" w:rsidTr="00A854EF">
        <w:tc>
          <w:tcPr>
            <w:tcW w:w="3970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854EF" w:rsidRPr="000050BF" w:rsidRDefault="00A854EF" w:rsidP="003F53E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>* Session A</w:t>
      </w:r>
      <w:r w:rsidR="008E00F8">
        <w:rPr>
          <w:rFonts w:ascii="TimesNewRomanPS-BoldMT" w:hAnsi="TimesNewRomanPS-BoldMT" w:cs="TimesNewRomanPS-BoldMT"/>
          <w:b/>
          <w:bCs/>
          <w:sz w:val="24"/>
          <w:szCs w:val="24"/>
        </w:rPr>
        <w:t>: 9:00 am; Session B: 12:00 pm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>Please indicate session preferences, 1</w:t>
      </w:r>
      <w:r w:rsidRPr="000050BF">
        <w:rPr>
          <w:rFonts w:ascii="TimesNewRomanPS-BoldMT" w:hAnsi="TimesNewRomanPS-BoldMT" w:cs="TimesNewRomanPS-BoldMT"/>
          <w:b/>
          <w:bCs/>
          <w:sz w:val="14"/>
          <w:szCs w:val="14"/>
        </w:rPr>
        <w:t>st</w:t>
      </w: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>, 2</w:t>
      </w:r>
      <w:r w:rsidRPr="000050BF">
        <w:rPr>
          <w:rFonts w:ascii="TimesNewRomanPS-BoldMT" w:hAnsi="TimesNewRomanPS-BoldMT" w:cs="TimesNewRomanPS-BoldMT"/>
          <w:b/>
          <w:bCs/>
          <w:sz w:val="14"/>
          <w:szCs w:val="14"/>
        </w:rPr>
        <w:t>nd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Total Fees £___________ </w:t>
      </w:r>
      <w:r w:rsidRPr="000050BF">
        <w:rPr>
          <w:rFonts w:ascii="TimesNewRomanPSMT" w:hAnsi="TimesNewRomanPSMT" w:cs="TimesNewRomanPSMT"/>
          <w:sz w:val="24"/>
          <w:szCs w:val="24"/>
        </w:rPr>
        <w:t>(£7.50 senior, £6.50 junior, per session)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050BF">
        <w:rPr>
          <w:rFonts w:ascii="TimesNewRomanPS-BoldMT" w:hAnsi="TimesNewRomanPS-BoldMT" w:cs="TimesNewRomanPS-BoldMT"/>
          <w:b/>
          <w:bCs/>
          <w:sz w:val="24"/>
          <w:szCs w:val="24"/>
        </w:rPr>
        <w:t>Club contact information: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>Name ______________________________________________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>Email ______________________________________________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>Phone ___________________________________________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050BF">
        <w:rPr>
          <w:rFonts w:ascii="TimesNewRomanPSMT" w:hAnsi="TimesNewRomanPSMT" w:cs="TimesNewRomanPSMT"/>
          <w:sz w:val="24"/>
          <w:szCs w:val="24"/>
        </w:rPr>
        <w:t>Address 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302EA5" w:rsidRPr="000050BF" w:rsidRDefault="00302EA5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050BF">
        <w:rPr>
          <w:rFonts w:ascii="TimesNewRomanPSMT" w:hAnsi="TimesNewRomanPSMT" w:cs="TimesNewRomanPSMT"/>
          <w:sz w:val="20"/>
          <w:szCs w:val="20"/>
        </w:rPr>
        <w:t>Please make all cheques payable to ‘USSU’. Enclose SAEs if you wish to receive target lists by post.</w:t>
      </w:r>
    </w:p>
    <w:p w:rsidR="003F53EC" w:rsidRPr="000050BF" w:rsidRDefault="003F53EC" w:rsidP="003F5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050BF">
        <w:rPr>
          <w:rFonts w:ascii="TimesNewRomanPSMT" w:hAnsi="TimesNewRomanPSMT" w:cs="TimesNewRomanPSMT"/>
          <w:sz w:val="20"/>
          <w:szCs w:val="20"/>
        </w:rPr>
        <w:t>Closin</w:t>
      </w:r>
      <w:r w:rsidR="008E00F8">
        <w:rPr>
          <w:rFonts w:ascii="TimesNewRomanPSMT" w:hAnsi="TimesNewRomanPSMT" w:cs="TimesNewRomanPSMT"/>
          <w:sz w:val="20"/>
          <w:szCs w:val="20"/>
        </w:rPr>
        <w:t>g date for entries is Saturday 2</w:t>
      </w:r>
      <w:r w:rsidRPr="000050BF">
        <w:rPr>
          <w:rFonts w:ascii="TimesNewRomanPSMT" w:hAnsi="TimesNewRomanPSMT" w:cs="TimesNewRomanPSMT"/>
          <w:sz w:val="20"/>
          <w:szCs w:val="20"/>
        </w:rPr>
        <w:t>7</w:t>
      </w:r>
      <w:r w:rsidRPr="000050BF">
        <w:rPr>
          <w:rFonts w:ascii="TimesNewRomanPSMT" w:hAnsi="TimesNewRomanPSMT" w:cs="TimesNewRomanPSMT"/>
          <w:sz w:val="12"/>
          <w:szCs w:val="12"/>
        </w:rPr>
        <w:t xml:space="preserve">th </w:t>
      </w:r>
      <w:r w:rsidR="00842484">
        <w:rPr>
          <w:rFonts w:ascii="TimesNewRomanPSMT" w:hAnsi="TimesNewRomanPSMT" w:cs="TimesNewRomanPSMT"/>
          <w:sz w:val="20"/>
          <w:szCs w:val="20"/>
        </w:rPr>
        <w:t>October 2</w:t>
      </w:r>
      <w:r w:rsidR="008E00F8">
        <w:rPr>
          <w:rFonts w:ascii="TimesNewRomanPSMT" w:hAnsi="TimesNewRomanPSMT" w:cs="TimesNewRomanPSMT"/>
          <w:sz w:val="20"/>
          <w:szCs w:val="20"/>
        </w:rPr>
        <w:t>012</w:t>
      </w:r>
      <w:r w:rsidRPr="000050BF">
        <w:rPr>
          <w:rFonts w:ascii="TimesNewRomanPSMT" w:hAnsi="TimesNewRomanPSMT" w:cs="TimesNewRomanPSMT"/>
          <w:sz w:val="20"/>
          <w:szCs w:val="20"/>
        </w:rPr>
        <w:t>; no refunds will be given for cancellations after this date, although entries will still be accepted, space permitting.</w:t>
      </w:r>
    </w:p>
    <w:p w:rsidR="00C92384" w:rsidRDefault="003F53EC" w:rsidP="003F53EC">
      <w:pPr>
        <w:autoSpaceDE w:val="0"/>
        <w:autoSpaceDN w:val="0"/>
        <w:adjustRightInd w:val="0"/>
        <w:spacing w:after="0" w:line="240" w:lineRule="auto"/>
      </w:pPr>
      <w:r w:rsidRPr="000050BF">
        <w:rPr>
          <w:rFonts w:ascii="TimesNewRomanPSMT" w:hAnsi="TimesNewRomanPSMT" w:cs="TimesNewRomanPSMT"/>
          <w:sz w:val="20"/>
          <w:szCs w:val="20"/>
        </w:rPr>
        <w:t>Please return entry forms and payment to: Tournament Organiser, Stag Hill Archers, Union House, University of Surrey, Guildford. GU2 7XH</w:t>
      </w:r>
    </w:p>
    <w:sectPr w:rsidR="00C92384" w:rsidSect="00C92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F08"/>
    <w:multiLevelType w:val="multilevel"/>
    <w:tmpl w:val="AFF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3EC"/>
    <w:rsid w:val="000050BF"/>
    <w:rsid w:val="00290010"/>
    <w:rsid w:val="00302EA5"/>
    <w:rsid w:val="003F53EC"/>
    <w:rsid w:val="00842484"/>
    <w:rsid w:val="008E00F8"/>
    <w:rsid w:val="008F6E69"/>
    <w:rsid w:val="00952EFB"/>
    <w:rsid w:val="00A854EF"/>
    <w:rsid w:val="00C037E9"/>
    <w:rsid w:val="00C92384"/>
    <w:rsid w:val="00D20901"/>
    <w:rsid w:val="00D8367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3EC"/>
    <w:rPr>
      <w:color w:val="0000FF" w:themeColor="hyperlink"/>
      <w:u w:val="single"/>
    </w:rPr>
  </w:style>
  <w:style w:type="character" w:customStyle="1" w:styleId="cici">
    <w:name w:val="c_ic_i"/>
    <w:basedOn w:val="DefaultParagraphFont"/>
    <w:rsid w:val="00D20901"/>
  </w:style>
  <w:style w:type="character" w:customStyle="1" w:styleId="cicname">
    <w:name w:val="c_ic_name"/>
    <w:basedOn w:val="DefaultParagraphFont"/>
    <w:rsid w:val="00D20901"/>
  </w:style>
  <w:style w:type="character" w:customStyle="1" w:styleId="link">
    <w:name w:val="link"/>
    <w:basedOn w:val="DefaultParagraphFont"/>
    <w:rsid w:val="00D2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3EC"/>
    <w:rPr>
      <w:color w:val="0000FF" w:themeColor="hyperlink"/>
      <w:u w:val="single"/>
    </w:rPr>
  </w:style>
  <w:style w:type="character" w:customStyle="1" w:styleId="cici">
    <w:name w:val="c_ic_i"/>
    <w:basedOn w:val="DefaultParagraphFont"/>
    <w:rsid w:val="00D20901"/>
  </w:style>
  <w:style w:type="character" w:customStyle="1" w:styleId="cicname">
    <w:name w:val="c_ic_name"/>
    <w:basedOn w:val="DefaultParagraphFont"/>
    <w:rsid w:val="00D20901"/>
  </w:style>
  <w:style w:type="character" w:customStyle="1" w:styleId="link">
    <w:name w:val="link"/>
    <w:basedOn w:val="DefaultParagraphFont"/>
    <w:rsid w:val="00D2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40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64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su.archery@surre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Chetwynd</cp:lastModifiedBy>
  <cp:revision>3</cp:revision>
  <dcterms:created xsi:type="dcterms:W3CDTF">2012-09-03T16:21:00Z</dcterms:created>
  <dcterms:modified xsi:type="dcterms:W3CDTF">2012-09-03T16:22:00Z</dcterms:modified>
</cp:coreProperties>
</file>